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</w:t>
      </w:r>
      <w:r w:rsidR="0006482E">
        <w:rPr>
          <w:rFonts w:ascii="Times New Roman" w:hAnsi="Times New Roman" w:cs="Times New Roman"/>
          <w:b/>
          <w:bCs/>
          <w:lang w:val="kk-KZ"/>
        </w:rPr>
        <w:t>20</w:t>
      </w:r>
      <w:r w:rsidRPr="00372E72">
        <w:rPr>
          <w:rFonts w:ascii="Times New Roman" w:hAnsi="Times New Roman" w:cs="Times New Roman"/>
          <w:b/>
          <w:bCs/>
        </w:rPr>
        <w:t>-20</w:t>
      </w:r>
      <w:r w:rsidR="0006482E">
        <w:rPr>
          <w:rFonts w:ascii="Times New Roman" w:hAnsi="Times New Roman" w:cs="Times New Roman"/>
          <w:b/>
          <w:bCs/>
          <w:lang w:val="kk-KZ"/>
        </w:rPr>
        <w:t>21</w:t>
      </w:r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0D2A43" w:rsidRDefault="008D30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Дизайн зарубежных изданий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DB307A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  <w:r w:rsidR="006A4721"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012F3" w:rsidRDefault="00C012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</w:t>
            </w:r>
            <w:r w:rsidR="000D2A43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="00571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Дизайне зарубежных </w:t>
            </w:r>
            <w:proofErr w:type="gramStart"/>
            <w:r w:rsidR="00571369">
              <w:rPr>
                <w:rFonts w:ascii="Times New Roman" w:hAnsi="Times New Roman" w:cs="Times New Roman"/>
                <w:b/>
                <w:sz w:val="24"/>
                <w:szCs w:val="24"/>
              </w:rPr>
              <w:t>изданий</w:t>
            </w:r>
            <w:r w:rsidR="00D977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2A43">
              <w:rPr>
                <w:rFonts w:ascii="Times New Roman" w:hAnsi="Times New Roman" w:cs="Times New Roman"/>
                <w:lang w:eastAsia="en-US"/>
              </w:rPr>
              <w:t>;</w:t>
            </w:r>
            <w:proofErr w:type="gramEnd"/>
            <w:r w:rsidRPr="000D2A43">
              <w:rPr>
                <w:rFonts w:ascii="Times New Roman" w:hAnsi="Times New Roman" w:cs="Times New Roman"/>
                <w:lang w:eastAsia="en-US"/>
              </w:rPr>
              <w:t xml:space="preserve"> моделях проектиро</w:t>
            </w:r>
            <w:r w:rsidRPr="00372E72">
              <w:rPr>
                <w:rFonts w:ascii="Times New Roman" w:hAnsi="Times New Roman" w:cs="Times New Roman"/>
                <w:lang w:eastAsia="en-US"/>
              </w:rPr>
              <w:t>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</w:t>
            </w:r>
            <w:r w:rsidR="000D2A4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>овременные</w:t>
            </w:r>
            <w:proofErr w:type="gramEnd"/>
            <w:r w:rsidR="000D2A43" w:rsidRPr="000D2A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материалы</w:t>
            </w:r>
            <w:r w:rsidR="000D2A43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 xml:space="preserve">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дизайна </w:t>
            </w:r>
            <w:r w:rsidR="00691370">
              <w:rPr>
                <w:rFonts w:ascii="Times New Roman" w:hAnsi="Times New Roman" w:cs="Times New Roman"/>
                <w:lang w:val="kk-KZ" w:eastAsia="en-US"/>
              </w:rPr>
              <w:t>рекламной продукции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составлять макеты </w:t>
            </w:r>
            <w:r w:rsidR="00691370">
              <w:rPr>
                <w:rFonts w:ascii="Times New Roman" w:hAnsi="Times New Roman"/>
                <w:lang w:val="kk-KZ"/>
              </w:rPr>
              <w:t>рекламной продукции</w:t>
            </w:r>
            <w:r w:rsidR="00691370" w:rsidRPr="00372E72">
              <w:rPr>
                <w:rFonts w:ascii="Times New Roman" w:hAnsi="Times New Roman"/>
              </w:rPr>
              <w:t xml:space="preserve"> </w:t>
            </w:r>
            <w:r w:rsidRPr="00372E72">
              <w:rPr>
                <w:rFonts w:ascii="Times New Roman" w:hAnsi="Times New Roman"/>
              </w:rPr>
              <w:t>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6"/>
        <w:gridCol w:w="4804"/>
        <w:gridCol w:w="1088"/>
        <w:gridCol w:w="2187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</w:t>
            </w:r>
            <w:r w:rsidRPr="00571369">
              <w:rPr>
                <w:sz w:val="22"/>
                <w:szCs w:val="22"/>
              </w:rPr>
              <w:t xml:space="preserve">История развития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571369">
              <w:rPr>
                <w:sz w:val="22"/>
                <w:szCs w:val="22"/>
              </w:rPr>
              <w:t>.</w:t>
            </w:r>
            <w:r w:rsidRPr="00372E72">
              <w:rPr>
                <w:sz w:val="22"/>
                <w:szCs w:val="22"/>
              </w:rPr>
              <w:t xml:space="preserve">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571369" w:rsidRDefault="006A4721" w:rsidP="00D977BD">
            <w:pPr>
              <w:pStyle w:val="a4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r w:rsidR="00571369">
              <w:rPr>
                <w:sz w:val="24"/>
                <w:szCs w:val="24"/>
              </w:rPr>
              <w:t>д</w:t>
            </w:r>
            <w:r w:rsidR="00571369" w:rsidRPr="00571369">
              <w:rPr>
                <w:sz w:val="24"/>
                <w:szCs w:val="24"/>
              </w:rPr>
              <w:t>изайна зарубежных изданий</w:t>
            </w:r>
            <w:r w:rsidR="00571369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571369">
              <w:rPr>
                <w:sz w:val="22"/>
                <w:szCs w:val="22"/>
              </w:rPr>
              <w:t>Ф</w:t>
            </w:r>
            <w:r w:rsidRPr="00571369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571369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571369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571369">
              <w:rPr>
                <w:color w:val="000000"/>
                <w:sz w:val="22"/>
                <w:szCs w:val="22"/>
                <w:shd w:val="clear" w:color="auto" w:fill="FFFFFF"/>
              </w:rPr>
              <w:t xml:space="preserve"> и функциональное назначение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571369">
              <w:rPr>
                <w:sz w:val="22"/>
                <w:szCs w:val="22"/>
              </w:rPr>
              <w:t xml:space="preserve">Классификация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571369">
              <w:rPr>
                <w:sz w:val="22"/>
                <w:szCs w:val="22"/>
              </w:rPr>
              <w:t>. Классификация по</w:t>
            </w:r>
            <w:r w:rsidR="0006482E" w:rsidRPr="00571369">
              <w:rPr>
                <w:sz w:val="22"/>
                <w:szCs w:val="22"/>
                <w:lang w:val="kk-KZ"/>
              </w:rPr>
              <w:t xml:space="preserve"> </w:t>
            </w:r>
            <w:r w:rsidRPr="00571369">
              <w:rPr>
                <w:color w:val="000000"/>
                <w:sz w:val="22"/>
                <w:szCs w:val="22"/>
                <w:shd w:val="clear" w:color="auto" w:fill="FFFFFF"/>
              </w:rPr>
              <w:t xml:space="preserve">конструкции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571369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571369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71369">
              <w:rPr>
                <w:color w:val="000000"/>
                <w:sz w:val="22"/>
                <w:szCs w:val="22"/>
                <w:shd w:val="clear" w:color="auto" w:fill="FFFFFF"/>
              </w:rPr>
              <w:t xml:space="preserve">Разобрать три этапа развития конструкции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="00B94EA6" w:rsidRPr="00571369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06482E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1Исследование по теме «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="00D977BD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bCs/>
                <w:sz w:val="22"/>
                <w:szCs w:val="22"/>
              </w:rPr>
              <w:t xml:space="preserve">как объект развивающей предметно-пространственной среды </w:t>
            </w:r>
            <w:r w:rsidR="0006482E">
              <w:rPr>
                <w:bCs/>
                <w:sz w:val="22"/>
                <w:szCs w:val="22"/>
                <w:lang w:val="kk-KZ"/>
              </w:rPr>
              <w:t>населения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="00571369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D977BD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BA3F76" w:rsidRPr="00372E72">
              <w:rPr>
                <w:sz w:val="22"/>
                <w:szCs w:val="22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книжки-игрушки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571369" w:rsidRPr="00571369">
              <w:rPr>
                <w:sz w:val="22"/>
                <w:szCs w:val="22"/>
              </w:rPr>
              <w:t>дизайн зарубежных изданий</w:t>
            </w:r>
            <w:r w:rsidR="0006482E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с 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Проектная типология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Классифицировать</w:t>
            </w:r>
            <w:proofErr w:type="gramEnd"/>
            <w:r w:rsidRPr="00372E72">
              <w:rPr>
                <w:sz w:val="22"/>
                <w:szCs w:val="22"/>
              </w:rPr>
              <w:t xml:space="preserve"> виды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Творческое исследование. «Образ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372E72">
              <w:rPr>
                <w:sz w:val="22"/>
                <w:szCs w:val="22"/>
              </w:rPr>
              <w:t>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графический образ </w:t>
            </w:r>
            <w:r w:rsidR="00D977BD">
              <w:rPr>
                <w:sz w:val="22"/>
                <w:szCs w:val="22"/>
                <w:lang w:val="kk-KZ"/>
              </w:rPr>
              <w:t>национального орнамента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енденции прогнозного проектирования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="00571369"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как развивающего объекта: тактильная </w:t>
            </w:r>
            <w:r w:rsidR="0006482E">
              <w:rPr>
                <w:sz w:val="22"/>
                <w:szCs w:val="22"/>
                <w:lang w:val="kk-KZ"/>
              </w:rPr>
              <w:t>рекламной продукция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lastRenderedPageBreak/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Проанализировать</w:t>
            </w:r>
            <w:proofErr w:type="gramEnd"/>
            <w:r w:rsidR="00571369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разновидности </w:t>
            </w:r>
            <w:r w:rsidR="00571369" w:rsidRPr="00571369">
              <w:rPr>
                <w:sz w:val="22"/>
                <w:szCs w:val="22"/>
              </w:rPr>
              <w:t>дизайна зарубежных изданий</w:t>
            </w:r>
            <w:r w:rsidRPr="00372E72">
              <w:rPr>
                <w:sz w:val="22"/>
                <w:szCs w:val="22"/>
              </w:rPr>
              <w:t>, варианты синтеза используемых материалов.</w:t>
            </w:r>
          </w:p>
          <w:p w:rsidR="006A4721" w:rsidRPr="00372E72" w:rsidRDefault="006A4721" w:rsidP="0006482E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3 Эссе по теме «Характеристика конкретной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proofErr w:type="gramStart"/>
            <w:r w:rsidRPr="00372E72">
              <w:rPr>
                <w:sz w:val="22"/>
                <w:szCs w:val="22"/>
              </w:rPr>
              <w:t>Дать</w:t>
            </w:r>
            <w:proofErr w:type="gramEnd"/>
            <w:r w:rsidRPr="00372E72">
              <w:rPr>
                <w:sz w:val="22"/>
                <w:szCs w:val="22"/>
              </w:rPr>
              <w:t xml:space="preserve">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</w:t>
            </w:r>
            <w:r w:rsidR="00AF71E2" w:rsidRPr="00571369">
              <w:rPr>
                <w:sz w:val="22"/>
                <w:szCs w:val="22"/>
              </w:rPr>
              <w:t>дизайна зарубежных изданий</w:t>
            </w:r>
            <w:r w:rsidRPr="00372E72">
              <w:rPr>
                <w:sz w:val="22"/>
                <w:szCs w:val="22"/>
              </w:rPr>
              <w:t xml:space="preserve">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</w:t>
            </w:r>
            <w:r w:rsidR="00AF71E2" w:rsidRPr="00571369">
              <w:rPr>
                <w:sz w:val="22"/>
                <w:szCs w:val="22"/>
              </w:rPr>
              <w:t>дизайн</w:t>
            </w:r>
            <w:r w:rsidR="00AF71E2">
              <w:rPr>
                <w:sz w:val="22"/>
                <w:szCs w:val="22"/>
              </w:rPr>
              <w:t>е</w:t>
            </w:r>
            <w:r w:rsidR="00AF71E2" w:rsidRPr="00571369">
              <w:rPr>
                <w:sz w:val="22"/>
                <w:szCs w:val="22"/>
              </w:rPr>
              <w:t xml:space="preserve"> зарубежных изданий</w:t>
            </w:r>
            <w:r w:rsidRPr="00372E72">
              <w:rPr>
                <w:sz w:val="22"/>
                <w:szCs w:val="22"/>
              </w:rPr>
              <w:t xml:space="preserve">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 xml:space="preserve">текстов и иллюстраций </w:t>
            </w:r>
            <w:r w:rsidR="00AF71E2" w:rsidRPr="00571369">
              <w:rPr>
                <w:sz w:val="22"/>
                <w:szCs w:val="22"/>
              </w:rPr>
              <w:t>дизайна зарубежных изданий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gramStart"/>
            <w:r w:rsidRPr="00372E72">
              <w:rPr>
                <w:sz w:val="22"/>
                <w:szCs w:val="22"/>
              </w:rPr>
              <w:t>Оценить</w:t>
            </w:r>
            <w:proofErr w:type="gramEnd"/>
            <w:r w:rsidRPr="00372E72">
              <w:rPr>
                <w:sz w:val="22"/>
                <w:szCs w:val="22"/>
              </w:rPr>
              <w:t xml:space="preserve">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Описать методику сбора информации при подготовке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 xml:space="preserve">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</w:t>
            </w:r>
            <w:r w:rsidR="00E67C85">
              <w:rPr>
                <w:color w:val="000000"/>
                <w:sz w:val="22"/>
                <w:szCs w:val="22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</w:rPr>
              <w:t>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Подготовить презентацию. Работа дизайнера-художника при создании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 xml:space="preserve">Предложить и разработать самостоятельное творческое исследование на тему «Мой проект дизайна </w:t>
            </w:r>
            <w:r w:rsidR="0006482E">
              <w:rPr>
                <w:sz w:val="22"/>
                <w:szCs w:val="22"/>
                <w:lang w:val="kk-KZ"/>
              </w:rPr>
              <w:t>рекламной продукции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8C32B6" w:rsidRPr="007A756E" w:rsidRDefault="008C32B6" w:rsidP="008C32B6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lastRenderedPageBreak/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E458B5" w:rsidRPr="00715F59" w:rsidRDefault="008C32B6" w:rsidP="00715F59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sectPr w:rsidR="00E458B5" w:rsidRPr="00715F59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043F2B"/>
    <w:rsid w:val="0006482E"/>
    <w:rsid w:val="000D2A43"/>
    <w:rsid w:val="00372E72"/>
    <w:rsid w:val="0039307F"/>
    <w:rsid w:val="00397D29"/>
    <w:rsid w:val="00571369"/>
    <w:rsid w:val="00691370"/>
    <w:rsid w:val="006A4721"/>
    <w:rsid w:val="00715F59"/>
    <w:rsid w:val="008C001D"/>
    <w:rsid w:val="008C32B6"/>
    <w:rsid w:val="008D3099"/>
    <w:rsid w:val="00915374"/>
    <w:rsid w:val="00945408"/>
    <w:rsid w:val="00A031E9"/>
    <w:rsid w:val="00A41B9B"/>
    <w:rsid w:val="00AD6002"/>
    <w:rsid w:val="00AF71E2"/>
    <w:rsid w:val="00B94EA6"/>
    <w:rsid w:val="00BA3F76"/>
    <w:rsid w:val="00BD75FB"/>
    <w:rsid w:val="00C012F3"/>
    <w:rsid w:val="00D065D8"/>
    <w:rsid w:val="00D22D34"/>
    <w:rsid w:val="00D977BD"/>
    <w:rsid w:val="00DB307A"/>
    <w:rsid w:val="00DB5DA8"/>
    <w:rsid w:val="00DF6372"/>
    <w:rsid w:val="00E458B5"/>
    <w:rsid w:val="00E67C85"/>
    <w:rsid w:val="00EA1C8C"/>
    <w:rsid w:val="00EC3664"/>
    <w:rsid w:val="00F17631"/>
    <w:rsid w:val="00F6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5EEC-C969-4721-B44A-465F6D1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</cp:revision>
  <dcterms:created xsi:type="dcterms:W3CDTF">2021-01-31T19:59:00Z</dcterms:created>
  <dcterms:modified xsi:type="dcterms:W3CDTF">2021-01-31T19:59:00Z</dcterms:modified>
</cp:coreProperties>
</file>